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16C" w:rsidRDefault="0073116C" w:rsidP="007D061A">
      <w:pPr>
        <w:jc w:val="center"/>
        <w:rPr>
          <w:rFonts w:ascii="宋体" w:eastAsia="宋体" w:hAnsi="宋体"/>
          <w:sz w:val="30"/>
          <w:szCs w:val="30"/>
        </w:rPr>
      </w:pPr>
      <w:r w:rsidRPr="0073116C">
        <w:rPr>
          <w:rFonts w:ascii="宋体" w:eastAsia="宋体" w:hAnsi="宋体"/>
          <w:noProof/>
          <w:sz w:val="30"/>
          <w:szCs w:val="30"/>
        </w:rPr>
        <w:drawing>
          <wp:inline distT="0" distB="0" distL="0" distR="0">
            <wp:extent cx="5274310" cy="1137509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16C" w:rsidRPr="0073116C" w:rsidRDefault="0073116C" w:rsidP="0073116C">
      <w:pPr>
        <w:pStyle w:val="Default"/>
        <w:jc w:val="center"/>
        <w:rPr>
          <w:sz w:val="26"/>
          <w:szCs w:val="26"/>
        </w:rPr>
      </w:pPr>
      <w:r w:rsidRPr="0073116C">
        <w:rPr>
          <w:sz w:val="26"/>
          <w:szCs w:val="26"/>
        </w:rPr>
        <w:t>ABSTRACT SUBMISSION –– SOUMISSION DE RESUME</w:t>
      </w:r>
    </w:p>
    <w:p w:rsidR="0073116C" w:rsidRPr="0073116C" w:rsidRDefault="0073116C" w:rsidP="0073116C">
      <w:pPr>
        <w:pStyle w:val="Default"/>
        <w:spacing w:line="200" w:lineRule="exact"/>
        <w:jc w:val="right"/>
        <w:rPr>
          <w:sz w:val="18"/>
          <w:szCs w:val="18"/>
        </w:rPr>
      </w:pPr>
      <w:r w:rsidRPr="0073116C">
        <w:rPr>
          <w:b/>
          <w:bCs/>
          <w:sz w:val="18"/>
          <w:szCs w:val="18"/>
        </w:rPr>
        <w:t>Topic No.: / Sujet n° : ------------------ or / ou</w:t>
      </w:r>
    </w:p>
    <w:p w:rsidR="0073116C" w:rsidRPr="0073116C" w:rsidRDefault="0073116C" w:rsidP="0073116C">
      <w:pPr>
        <w:pStyle w:val="Default"/>
        <w:spacing w:line="200" w:lineRule="exact"/>
        <w:jc w:val="right"/>
        <w:rPr>
          <w:sz w:val="18"/>
          <w:szCs w:val="18"/>
        </w:rPr>
      </w:pPr>
      <w:r w:rsidRPr="0073116C">
        <w:rPr>
          <w:b/>
          <w:bCs/>
          <w:sz w:val="18"/>
          <w:szCs w:val="18"/>
        </w:rPr>
        <w:t>proposed topic / sujetproposé: --</w:t>
      </w:r>
      <w:r w:rsidR="001077B2" w:rsidRPr="008E6CF5">
        <w:rPr>
          <w:rFonts w:ascii="Calibri" w:hAnsi="Calibri" w:cs="Calibri"/>
        </w:rPr>
        <w:t xml:space="preserve">The development and theory </w:t>
      </w:r>
      <w:r w:rsidR="001077B2">
        <w:rPr>
          <w:rFonts w:ascii="Calibri" w:hAnsi="Calibri" w:cs="Calibri"/>
        </w:rPr>
        <w:t>on</w:t>
      </w:r>
      <w:r w:rsidR="001077B2" w:rsidRPr="008E6CF5">
        <w:rPr>
          <w:rFonts w:ascii="Calibri" w:hAnsi="Calibri" w:cs="Calibri"/>
        </w:rPr>
        <w:t xml:space="preserve"> vessel traffic organization optimization </w:t>
      </w:r>
      <w:r w:rsidR="001077B2">
        <w:rPr>
          <w:rFonts w:ascii="Calibri" w:hAnsi="Calibri" w:cs="Calibri"/>
        </w:rPr>
        <w:t>under</w:t>
      </w:r>
      <w:r w:rsidR="001077B2" w:rsidRPr="008E6CF5">
        <w:rPr>
          <w:rFonts w:ascii="Calibri" w:hAnsi="Calibri" w:cs="Calibri"/>
        </w:rPr>
        <w:t xml:space="preserve"> E-navigation </w:t>
      </w:r>
      <w:r w:rsidR="001077B2" w:rsidRPr="008E6CF5">
        <w:rPr>
          <w:rFonts w:ascii="Calibri" w:hAnsi="Calibri" w:cs="Calibri" w:hint="eastAsia"/>
        </w:rPr>
        <w:t>strategy</w:t>
      </w:r>
      <w:r w:rsidRPr="0073116C">
        <w:rPr>
          <w:b/>
          <w:bCs/>
          <w:sz w:val="18"/>
          <w:szCs w:val="18"/>
        </w:rPr>
        <w:t xml:space="preserve">-- </w:t>
      </w:r>
    </w:p>
    <w:p w:rsidR="0073116C" w:rsidRPr="0073116C" w:rsidRDefault="0073116C" w:rsidP="0073116C">
      <w:pPr>
        <w:pStyle w:val="Default"/>
        <w:rPr>
          <w:sz w:val="21"/>
          <w:szCs w:val="21"/>
        </w:rPr>
      </w:pPr>
      <w:r w:rsidRPr="0073116C">
        <w:rPr>
          <w:sz w:val="21"/>
          <w:szCs w:val="21"/>
        </w:rPr>
        <w:t xml:space="preserve">AUTHOR / AUTEUR: </w:t>
      </w:r>
    </w:p>
    <w:p w:rsidR="0073116C" w:rsidRDefault="0073116C" w:rsidP="0073116C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 xml:space="preserve">Title / Titre (Mr, Ms, Capt, etc.) : </w:t>
      </w:r>
      <w:r>
        <w:rPr>
          <w:b/>
          <w:bCs/>
          <w:sz w:val="20"/>
          <w:szCs w:val="20"/>
        </w:rPr>
        <w:t>------</w:t>
      </w:r>
      <w:r w:rsidR="001077B2">
        <w:rPr>
          <w:rFonts w:hint="eastAsia"/>
          <w:b/>
          <w:bCs/>
          <w:sz w:val="20"/>
          <w:szCs w:val="20"/>
        </w:rPr>
        <w:t>Mr</w:t>
      </w:r>
      <w:r>
        <w:rPr>
          <w:b/>
          <w:bCs/>
          <w:sz w:val="20"/>
          <w:szCs w:val="20"/>
        </w:rPr>
        <w:t xml:space="preserve">------- </w:t>
      </w:r>
    </w:p>
    <w:p w:rsidR="0073116C" w:rsidRDefault="0073116C" w:rsidP="0073116C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 xml:space="preserve">Family name / Nom de famille : </w:t>
      </w:r>
      <w:r>
        <w:rPr>
          <w:b/>
          <w:bCs/>
          <w:sz w:val="20"/>
          <w:szCs w:val="20"/>
        </w:rPr>
        <w:t>----------</w:t>
      </w:r>
      <w:r w:rsidR="001077B2">
        <w:rPr>
          <w:b/>
          <w:bCs/>
          <w:sz w:val="20"/>
          <w:szCs w:val="20"/>
        </w:rPr>
        <w:t>Zhang</w:t>
      </w:r>
      <w:r>
        <w:rPr>
          <w:b/>
          <w:bCs/>
          <w:sz w:val="20"/>
          <w:szCs w:val="20"/>
        </w:rPr>
        <w:t>----------------------------------------------</w:t>
      </w:r>
      <w:r w:rsidR="00DA2A2A">
        <w:rPr>
          <w:b/>
          <w:bCs/>
          <w:sz w:val="20"/>
          <w:szCs w:val="20"/>
        </w:rPr>
        <w:t>------------------</w:t>
      </w:r>
      <w:r>
        <w:rPr>
          <w:b/>
          <w:bCs/>
          <w:sz w:val="20"/>
          <w:szCs w:val="20"/>
        </w:rPr>
        <w:t xml:space="preserve">--------------- </w:t>
      </w:r>
    </w:p>
    <w:p w:rsidR="0073116C" w:rsidRDefault="0073116C" w:rsidP="0073116C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>Surname / Prénom : -</w:t>
      </w:r>
      <w:r>
        <w:rPr>
          <w:b/>
          <w:bCs/>
          <w:sz w:val="20"/>
          <w:szCs w:val="20"/>
        </w:rPr>
        <w:t>---------</w:t>
      </w:r>
      <w:r w:rsidR="001077B2">
        <w:rPr>
          <w:b/>
          <w:bCs/>
          <w:sz w:val="20"/>
          <w:szCs w:val="20"/>
        </w:rPr>
        <w:t>Xinyu</w:t>
      </w:r>
      <w:r>
        <w:rPr>
          <w:b/>
          <w:bCs/>
          <w:sz w:val="20"/>
          <w:szCs w:val="20"/>
        </w:rPr>
        <w:t>-----------------------------------------------------</w:t>
      </w:r>
      <w:r w:rsidR="00DA2A2A">
        <w:rPr>
          <w:b/>
          <w:bCs/>
          <w:sz w:val="20"/>
          <w:szCs w:val="20"/>
        </w:rPr>
        <w:t>---------</w:t>
      </w:r>
      <w:r>
        <w:rPr>
          <w:b/>
          <w:bCs/>
          <w:sz w:val="20"/>
          <w:szCs w:val="20"/>
        </w:rPr>
        <w:t xml:space="preserve">--------------------------------- </w:t>
      </w:r>
    </w:p>
    <w:p w:rsidR="0073116C" w:rsidRPr="00DA2A2A" w:rsidRDefault="0073116C" w:rsidP="0073116C">
      <w:pPr>
        <w:pStyle w:val="Default"/>
        <w:rPr>
          <w:b/>
          <w:bCs/>
          <w:sz w:val="18"/>
          <w:szCs w:val="18"/>
        </w:rPr>
      </w:pPr>
      <w:r w:rsidRPr="00DA2A2A">
        <w:rPr>
          <w:b/>
          <w:bCs/>
          <w:sz w:val="18"/>
          <w:szCs w:val="18"/>
        </w:rPr>
        <w:t xml:space="preserve">IALA member organisation / Organisationmembre de l’AISM : </w:t>
      </w:r>
    </w:p>
    <w:p w:rsidR="0073116C" w:rsidRDefault="0073116C" w:rsidP="0073116C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-------------------------------------------------------------------------------------</w:t>
      </w:r>
      <w:r w:rsidR="00DA2A2A">
        <w:rPr>
          <w:b/>
          <w:bCs/>
          <w:sz w:val="20"/>
          <w:szCs w:val="20"/>
        </w:rPr>
        <w:t>---------</w:t>
      </w:r>
      <w:r>
        <w:rPr>
          <w:b/>
          <w:bCs/>
          <w:sz w:val="20"/>
          <w:szCs w:val="20"/>
        </w:rPr>
        <w:t>--------</w:t>
      </w:r>
      <w:r w:rsidR="00DA2A2A">
        <w:rPr>
          <w:b/>
          <w:bCs/>
          <w:sz w:val="20"/>
          <w:szCs w:val="20"/>
        </w:rPr>
        <w:t>------------------------------</w:t>
      </w:r>
    </w:p>
    <w:p w:rsidR="0073116C" w:rsidRPr="00DA2A2A" w:rsidRDefault="0073116C" w:rsidP="0073116C">
      <w:pPr>
        <w:pStyle w:val="Default"/>
        <w:rPr>
          <w:b/>
          <w:bCs/>
          <w:sz w:val="18"/>
          <w:szCs w:val="18"/>
        </w:rPr>
      </w:pPr>
      <w:r w:rsidRPr="00DA2A2A">
        <w:rPr>
          <w:b/>
          <w:bCs/>
          <w:sz w:val="18"/>
          <w:szCs w:val="18"/>
        </w:rPr>
        <w:t xml:space="preserve">Postal address / Adressepostale : </w:t>
      </w:r>
    </w:p>
    <w:p w:rsidR="0073116C" w:rsidRDefault="0073116C" w:rsidP="0073116C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-------</w:t>
      </w:r>
      <w:r w:rsidR="001077B2">
        <w:rPr>
          <w:b/>
          <w:bCs/>
          <w:sz w:val="20"/>
          <w:szCs w:val="20"/>
        </w:rPr>
        <w:t xml:space="preserve">Dalian Maritime University </w:t>
      </w:r>
      <w:r>
        <w:rPr>
          <w:b/>
          <w:bCs/>
          <w:sz w:val="20"/>
          <w:szCs w:val="20"/>
        </w:rPr>
        <w:t>--</w:t>
      </w:r>
      <w:r w:rsidR="00DA2A2A">
        <w:rPr>
          <w:b/>
          <w:bCs/>
          <w:sz w:val="20"/>
          <w:szCs w:val="20"/>
        </w:rPr>
        <w:t>-----</w:t>
      </w:r>
      <w:r w:rsidR="001077B2">
        <w:rPr>
          <w:b/>
          <w:bCs/>
          <w:sz w:val="20"/>
          <w:szCs w:val="20"/>
        </w:rPr>
        <w:t xml:space="preserve">Science Hall 309 116026 </w:t>
      </w:r>
      <w:r w:rsidR="00DA2A2A">
        <w:rPr>
          <w:b/>
          <w:bCs/>
          <w:sz w:val="20"/>
          <w:szCs w:val="20"/>
        </w:rPr>
        <w:t>----</w:t>
      </w:r>
      <w:r>
        <w:rPr>
          <w:b/>
          <w:bCs/>
          <w:sz w:val="20"/>
          <w:szCs w:val="20"/>
        </w:rPr>
        <w:t>----------------------------------------------------------------------------------</w:t>
      </w:r>
      <w:r w:rsidR="00DA2A2A">
        <w:rPr>
          <w:b/>
          <w:bCs/>
          <w:sz w:val="20"/>
          <w:szCs w:val="20"/>
        </w:rPr>
        <w:t>------------------------------</w:t>
      </w:r>
      <w:r>
        <w:rPr>
          <w:b/>
          <w:bCs/>
          <w:sz w:val="20"/>
          <w:szCs w:val="20"/>
        </w:rPr>
        <w:t xml:space="preserve">-- </w:t>
      </w:r>
    </w:p>
    <w:p w:rsidR="0073116C" w:rsidRPr="00DA2A2A" w:rsidRDefault="0073116C" w:rsidP="0073116C">
      <w:pPr>
        <w:pStyle w:val="Default"/>
        <w:rPr>
          <w:b/>
          <w:bCs/>
          <w:sz w:val="18"/>
          <w:szCs w:val="18"/>
        </w:rPr>
      </w:pPr>
      <w:r w:rsidRPr="00DA2A2A">
        <w:rPr>
          <w:b/>
          <w:bCs/>
          <w:sz w:val="18"/>
          <w:szCs w:val="18"/>
        </w:rPr>
        <w:t xml:space="preserve">Telephone </w:t>
      </w:r>
      <w:r>
        <w:rPr>
          <w:b/>
          <w:bCs/>
          <w:sz w:val="18"/>
          <w:szCs w:val="18"/>
        </w:rPr>
        <w:t xml:space="preserve">(including country and area codes) </w:t>
      </w:r>
      <w:r w:rsidRPr="00DA2A2A">
        <w:rPr>
          <w:b/>
          <w:bCs/>
          <w:sz w:val="18"/>
          <w:szCs w:val="18"/>
        </w:rPr>
        <w:t>/ Téléphone</w:t>
      </w:r>
      <w:r>
        <w:rPr>
          <w:b/>
          <w:bCs/>
          <w:sz w:val="18"/>
          <w:szCs w:val="18"/>
        </w:rPr>
        <w:t xml:space="preserve">(y compris codes national et régional) </w:t>
      </w:r>
    </w:p>
    <w:p w:rsidR="0073116C" w:rsidRDefault="0073116C" w:rsidP="0073116C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 xml:space="preserve">Office / Bureau : </w:t>
      </w:r>
      <w:r>
        <w:rPr>
          <w:b/>
          <w:bCs/>
          <w:sz w:val="20"/>
          <w:szCs w:val="20"/>
        </w:rPr>
        <w:t>-----------------------------------------</w:t>
      </w:r>
      <w:r w:rsidRPr="00DA2A2A">
        <w:rPr>
          <w:b/>
          <w:bCs/>
          <w:sz w:val="18"/>
          <w:szCs w:val="18"/>
        </w:rPr>
        <w:t xml:space="preserve"> Mobile : -</w:t>
      </w:r>
      <w:r>
        <w:rPr>
          <w:b/>
          <w:bCs/>
          <w:sz w:val="20"/>
          <w:szCs w:val="20"/>
        </w:rPr>
        <w:t>---------</w:t>
      </w:r>
      <w:r w:rsidR="001077B2">
        <w:rPr>
          <w:b/>
          <w:bCs/>
          <w:sz w:val="20"/>
          <w:szCs w:val="20"/>
        </w:rPr>
        <w:t xml:space="preserve">0086 18900982755 </w:t>
      </w:r>
      <w:r>
        <w:rPr>
          <w:b/>
          <w:bCs/>
          <w:sz w:val="20"/>
          <w:szCs w:val="20"/>
        </w:rPr>
        <w:t>---------</w:t>
      </w:r>
      <w:r w:rsidR="00DA2A2A">
        <w:rPr>
          <w:b/>
          <w:bCs/>
          <w:sz w:val="20"/>
          <w:szCs w:val="20"/>
        </w:rPr>
        <w:t>------------------------------</w:t>
      </w:r>
    </w:p>
    <w:p w:rsidR="0073116C" w:rsidRDefault="0073116C" w:rsidP="0073116C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 xml:space="preserve">e-mail(s): </w:t>
      </w:r>
      <w:hyperlink r:id="rId7" w:history="1">
        <w:r w:rsidR="001077B2" w:rsidRPr="003B1066">
          <w:rPr>
            <w:rStyle w:val="a6"/>
            <w:sz w:val="20"/>
            <w:szCs w:val="20"/>
          </w:rPr>
          <w:t>-------zhangxy@dlmu.edu.cn</w:t>
        </w:r>
      </w:hyperlink>
      <w:r>
        <w:rPr>
          <w:b/>
          <w:bCs/>
          <w:sz w:val="20"/>
          <w:szCs w:val="20"/>
        </w:rPr>
        <w:t xml:space="preserve">-------------------------------------------------------------------------------------------------------- </w:t>
      </w:r>
    </w:p>
    <w:p w:rsidR="0073116C" w:rsidRDefault="0073116C" w:rsidP="0073116C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---------------------------------------------------------------------------------------------------------------------------- </w:t>
      </w:r>
    </w:p>
    <w:p w:rsidR="0073116C" w:rsidRPr="0073116C" w:rsidRDefault="0073116C" w:rsidP="0073116C">
      <w:pPr>
        <w:pStyle w:val="Default"/>
        <w:rPr>
          <w:sz w:val="21"/>
          <w:szCs w:val="21"/>
        </w:rPr>
      </w:pPr>
      <w:r w:rsidRPr="0073116C">
        <w:rPr>
          <w:sz w:val="21"/>
          <w:szCs w:val="21"/>
        </w:rPr>
        <w:t xml:space="preserve">ABSTRACT / RESUME: </w:t>
      </w:r>
    </w:p>
    <w:p w:rsidR="00C45F4B" w:rsidRPr="00C45F4B" w:rsidRDefault="0073116C" w:rsidP="00C45F4B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----</w:t>
      </w:r>
      <w:r w:rsidR="00C45F4B" w:rsidRPr="00C45F4B">
        <w:rPr>
          <w:b/>
          <w:bCs/>
          <w:sz w:val="20"/>
          <w:szCs w:val="20"/>
        </w:rPr>
        <w:t>ZHANG Xinyu</w:t>
      </w:r>
    </w:p>
    <w:p w:rsidR="00C45F4B" w:rsidRPr="00C45F4B" w:rsidRDefault="00C45F4B" w:rsidP="00C45F4B">
      <w:pPr>
        <w:pStyle w:val="Default"/>
        <w:rPr>
          <w:b/>
          <w:bCs/>
          <w:sz w:val="20"/>
          <w:szCs w:val="20"/>
        </w:rPr>
      </w:pPr>
      <w:r w:rsidRPr="00C45F4B">
        <w:rPr>
          <w:b/>
          <w:bCs/>
          <w:sz w:val="20"/>
          <w:szCs w:val="20"/>
        </w:rPr>
        <w:t>Associate Professor (Ph.D.)</w:t>
      </w:r>
    </w:p>
    <w:p w:rsidR="00C45F4B" w:rsidRDefault="00C45F4B" w:rsidP="00C45F4B">
      <w:pPr>
        <w:pStyle w:val="Default"/>
        <w:rPr>
          <w:b/>
          <w:bCs/>
          <w:sz w:val="20"/>
          <w:szCs w:val="20"/>
        </w:rPr>
      </w:pPr>
      <w:r w:rsidRPr="00C45F4B">
        <w:rPr>
          <w:b/>
          <w:bCs/>
          <w:sz w:val="20"/>
          <w:szCs w:val="20"/>
        </w:rPr>
        <w:t>Key Laboratory of Maritime Dynamic Simulation and Control (Ministry of Transportation)</w:t>
      </w:r>
      <w:r w:rsidR="00700E22">
        <w:rPr>
          <w:b/>
          <w:bCs/>
          <w:sz w:val="20"/>
          <w:szCs w:val="20"/>
        </w:rPr>
        <w:t>Dalian Maritime University</w:t>
      </w:r>
      <w:bookmarkStart w:id="0" w:name="_GoBack"/>
      <w:bookmarkEnd w:id="0"/>
    </w:p>
    <w:p w:rsidR="00C45F4B" w:rsidRPr="00C45F4B" w:rsidRDefault="0073116C" w:rsidP="00C45F4B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---</w:t>
      </w:r>
      <w:r w:rsidR="00C45F4B" w:rsidRPr="00C45F4B">
        <w:rPr>
          <w:b/>
          <w:bCs/>
          <w:sz w:val="20"/>
          <w:szCs w:val="20"/>
        </w:rPr>
        <w:t>RESEARCH INTERESTS &amp; EXPERTISE:</w:t>
      </w:r>
    </w:p>
    <w:p w:rsidR="00C45F4B" w:rsidRPr="00C45F4B" w:rsidRDefault="00C45F4B" w:rsidP="00C45F4B">
      <w:pPr>
        <w:pStyle w:val="Default"/>
        <w:rPr>
          <w:b/>
          <w:bCs/>
          <w:sz w:val="20"/>
          <w:szCs w:val="20"/>
        </w:rPr>
      </w:pPr>
      <w:r w:rsidRPr="00C45F4B">
        <w:rPr>
          <w:b/>
          <w:bCs/>
          <w:sz w:val="20"/>
          <w:szCs w:val="20"/>
        </w:rPr>
        <w:t> Optimization model and algorithm on ship scheduling in the port</w:t>
      </w:r>
    </w:p>
    <w:p w:rsidR="00C45F4B" w:rsidRPr="00C45F4B" w:rsidRDefault="00C45F4B" w:rsidP="00C45F4B">
      <w:pPr>
        <w:pStyle w:val="Default"/>
        <w:rPr>
          <w:b/>
          <w:bCs/>
          <w:sz w:val="20"/>
          <w:szCs w:val="20"/>
        </w:rPr>
      </w:pPr>
      <w:r w:rsidRPr="00C45F4B">
        <w:rPr>
          <w:b/>
          <w:bCs/>
          <w:sz w:val="20"/>
          <w:szCs w:val="20"/>
        </w:rPr>
        <w:t xml:space="preserve"> </w:t>
      </w:r>
      <w:r>
        <w:rPr>
          <w:b/>
          <w:bCs/>
          <w:sz w:val="20"/>
          <w:szCs w:val="20"/>
        </w:rPr>
        <w:t>E-navigation MSP</w:t>
      </w:r>
    </w:p>
    <w:p w:rsidR="009864AE" w:rsidRDefault="009864AE" w:rsidP="00C45F4B">
      <w:pPr>
        <w:pStyle w:val="Default"/>
        <w:rPr>
          <w:b/>
          <w:bCs/>
          <w:sz w:val="20"/>
          <w:szCs w:val="20"/>
        </w:rPr>
      </w:pPr>
    </w:p>
    <w:p w:rsidR="009864AE" w:rsidRDefault="009864AE" w:rsidP="00C45F4B">
      <w:pPr>
        <w:pStyle w:val="Default"/>
        <w:rPr>
          <w:b/>
          <w:bCs/>
          <w:sz w:val="20"/>
          <w:szCs w:val="20"/>
        </w:rPr>
      </w:pPr>
    </w:p>
    <w:p w:rsidR="009864AE" w:rsidRPr="008E6CF5" w:rsidRDefault="009864AE" w:rsidP="009864AE">
      <w:pPr>
        <w:rPr>
          <w:rFonts w:ascii="Calibri" w:hAnsi="Calibri" w:cs="Calibri"/>
          <w:sz w:val="24"/>
          <w:szCs w:val="24"/>
        </w:rPr>
      </w:pPr>
      <w:r w:rsidRPr="008E6CF5">
        <w:rPr>
          <w:rFonts w:ascii="Calibri" w:hAnsi="Calibri" w:cs="Calibri"/>
          <w:sz w:val="24"/>
          <w:szCs w:val="24"/>
        </w:rPr>
        <w:t xml:space="preserve">The development and theory </w:t>
      </w:r>
      <w:r>
        <w:rPr>
          <w:rFonts w:ascii="Calibri" w:hAnsi="Calibri" w:cs="Calibri"/>
          <w:sz w:val="24"/>
          <w:szCs w:val="24"/>
        </w:rPr>
        <w:t>on</w:t>
      </w:r>
      <w:r w:rsidRPr="008E6CF5">
        <w:rPr>
          <w:rFonts w:ascii="Calibri" w:hAnsi="Calibri" w:cs="Calibri"/>
          <w:sz w:val="24"/>
          <w:szCs w:val="24"/>
        </w:rPr>
        <w:t xml:space="preserve"> vessel traffic organization optimization </w:t>
      </w:r>
      <w:r>
        <w:rPr>
          <w:rFonts w:ascii="Calibri" w:hAnsi="Calibri" w:cs="Calibri"/>
          <w:sz w:val="24"/>
          <w:szCs w:val="24"/>
        </w:rPr>
        <w:t>under</w:t>
      </w:r>
      <w:r w:rsidRPr="008E6CF5">
        <w:rPr>
          <w:rFonts w:ascii="Calibri" w:hAnsi="Calibri" w:cs="Calibri"/>
          <w:sz w:val="24"/>
          <w:szCs w:val="24"/>
        </w:rPr>
        <w:t xml:space="preserve"> E-navigation </w:t>
      </w:r>
      <w:r w:rsidRPr="008E6CF5">
        <w:rPr>
          <w:rFonts w:ascii="Calibri" w:hAnsi="Calibri" w:cs="Calibri" w:hint="eastAsia"/>
          <w:sz w:val="24"/>
          <w:szCs w:val="24"/>
        </w:rPr>
        <w:t>strategy</w:t>
      </w:r>
    </w:p>
    <w:p w:rsidR="009864AE" w:rsidRDefault="009864AE" w:rsidP="009864AE">
      <w:pPr>
        <w:rPr>
          <w:rFonts w:ascii="Calibri" w:hAnsi="Calibri" w:cs="Calibri"/>
          <w:szCs w:val="21"/>
        </w:rPr>
      </w:pPr>
    </w:p>
    <w:p w:rsidR="009864AE" w:rsidRPr="00CC45C6" w:rsidRDefault="009864AE" w:rsidP="009864AE">
      <w:pPr>
        <w:rPr>
          <w:rFonts w:ascii="Calibri" w:hAnsi="Calibri" w:cs="Calibri"/>
          <w:szCs w:val="21"/>
        </w:rPr>
      </w:pPr>
    </w:p>
    <w:p w:rsidR="009864AE" w:rsidRPr="0081007E" w:rsidRDefault="009864AE" w:rsidP="009864AE">
      <w:pPr>
        <w:pStyle w:val="HTML"/>
        <w:shd w:val="clear" w:color="auto" w:fill="FFFFFF"/>
        <w:jc w:val="both"/>
        <w:rPr>
          <w:rFonts w:ascii="inherit" w:hAnsi="inherit" w:hint="eastAsia"/>
          <w:color w:val="212121"/>
        </w:rPr>
      </w:pPr>
      <w:bookmarkStart w:id="1" w:name="OLE_LINK1"/>
      <w:bookmarkStart w:id="2" w:name="OLE_LINK2"/>
      <w:r w:rsidRPr="00CC45C6">
        <w:rPr>
          <w:rFonts w:ascii="Calibri" w:hAnsi="Calibri" w:cs="Calibri"/>
        </w:rPr>
        <w:lastRenderedPageBreak/>
        <w:t xml:space="preserve">With the continuous development of </w:t>
      </w:r>
      <w:r w:rsidRPr="005824E0">
        <w:rPr>
          <w:rFonts w:ascii="Calibri" w:hAnsi="Calibri" w:cs="Calibri"/>
        </w:rPr>
        <w:t>E-Navigation strategic implementation plan</w:t>
      </w:r>
      <w:r w:rsidRPr="00CC45C6">
        <w:rPr>
          <w:rFonts w:ascii="Calibri" w:hAnsi="Calibri" w:cs="Calibri"/>
        </w:rPr>
        <w:t>,</w:t>
      </w:r>
      <w:r w:rsidRPr="005824E0">
        <w:rPr>
          <w:rFonts w:ascii="Calibri" w:hAnsi="Calibri" w:cs="Calibri"/>
        </w:rPr>
        <w:t>the intellectualization of vessel traffic organizations and service has become the core problem on waterway transportation field.</w:t>
      </w:r>
      <w:r>
        <w:rPr>
          <w:rFonts w:ascii="inherit" w:hAnsi="inherit"/>
          <w:color w:val="212121"/>
        </w:rPr>
        <w:t>M</w:t>
      </w:r>
      <w:r w:rsidRPr="0081007E">
        <w:rPr>
          <w:rFonts w:ascii="inherit" w:hAnsi="inherit"/>
          <w:color w:val="212121"/>
        </w:rPr>
        <w:t xml:space="preserve">aritime service </w:t>
      </w:r>
      <w:r>
        <w:rPr>
          <w:rFonts w:ascii="inherit" w:hAnsi="inherit" w:hint="eastAsia"/>
          <w:color w:val="212121"/>
        </w:rPr>
        <w:t>port</w:t>
      </w:r>
      <w:r>
        <w:rPr>
          <w:rFonts w:ascii="inherit" w:hAnsi="inherit"/>
          <w:color w:val="212121"/>
        </w:rPr>
        <w:t xml:space="preserve">folios (MSPs), </w:t>
      </w:r>
      <w:r w:rsidRPr="0081007E">
        <w:rPr>
          <w:rFonts w:ascii="inherit" w:hAnsi="inherit"/>
          <w:color w:val="212121"/>
        </w:rPr>
        <w:t>as a detailed manifestation of E-</w:t>
      </w:r>
      <w:r>
        <w:rPr>
          <w:rFonts w:ascii="inherit" w:hAnsi="inherit"/>
          <w:color w:val="212121"/>
        </w:rPr>
        <w:t>navigation</w:t>
      </w:r>
      <w:r w:rsidRPr="0081007E">
        <w:rPr>
          <w:rFonts w:ascii="inherit" w:hAnsi="inherit"/>
          <w:color w:val="212121"/>
        </w:rPr>
        <w:t xml:space="preserve"> traffic organization services</w:t>
      </w:r>
      <w:r>
        <w:rPr>
          <w:rFonts w:ascii="inherit" w:hAnsi="inherit"/>
          <w:color w:val="212121"/>
        </w:rPr>
        <w:t xml:space="preserve">, which is becoming more and more important in traffic intelligent decision system of ports and coastal restricted water areas. </w:t>
      </w:r>
      <w:r w:rsidRPr="004026BD">
        <w:rPr>
          <w:rFonts w:ascii="inherit" w:hAnsi="inherit"/>
          <w:color w:val="212121"/>
        </w:rPr>
        <w:t xml:space="preserve">Based on </w:t>
      </w:r>
      <w:r>
        <w:rPr>
          <w:rFonts w:ascii="inherit" w:hAnsi="inherit"/>
          <w:color w:val="212121"/>
        </w:rPr>
        <w:t>general maritime data structure and</w:t>
      </w:r>
      <w:r>
        <w:rPr>
          <w:rFonts w:ascii="inherit" w:hAnsi="inherit" w:hint="eastAsia"/>
          <w:color w:val="212121"/>
        </w:rPr>
        <w:t>various</w:t>
      </w:r>
      <w:r>
        <w:rPr>
          <w:rFonts w:ascii="inherit" w:hAnsi="inherit"/>
          <w:color w:val="212121"/>
        </w:rPr>
        <w:t xml:space="preserve"> needs in different phases when vessel inbound or outbound, a standard and effective </w:t>
      </w:r>
      <w:r w:rsidRPr="004026BD">
        <w:rPr>
          <w:rFonts w:ascii="inherit" w:hAnsi="inherit"/>
          <w:color w:val="212121"/>
        </w:rPr>
        <w:t>vessel transportation organizations maritime service portfolios</w:t>
      </w:r>
      <w:r>
        <w:rPr>
          <w:rFonts w:ascii="inherit" w:hAnsi="inherit"/>
          <w:color w:val="212121"/>
        </w:rPr>
        <w:t xml:space="preserve">(VTOMSP) is established. </w:t>
      </w:r>
      <w:r w:rsidRPr="004026BD">
        <w:rPr>
          <w:rFonts w:ascii="inherit" w:hAnsi="inherit"/>
          <w:color w:val="212121"/>
        </w:rPr>
        <w:t>Through analyzing the dynamic characteristics of vessel transportation</w:t>
      </w:r>
      <w:r>
        <w:rPr>
          <w:rFonts w:ascii="inherit" w:hAnsi="inherit"/>
          <w:color w:val="212121"/>
        </w:rPr>
        <w:t xml:space="preserve"> in different types of waterways (one-way waterway, two-way waterway and compound waterway) and </w:t>
      </w:r>
      <w:r w:rsidRPr="00287969">
        <w:rPr>
          <w:rFonts w:ascii="inherit" w:hAnsi="inherit"/>
          <w:color w:val="212121"/>
        </w:rPr>
        <w:t>influencing factors including waterway utilization, berth occupancy and anchorage using rate,the optimization models of vessel traffic organizationsare established.</w:t>
      </w:r>
      <w:r>
        <w:rPr>
          <w:rFonts w:ascii="inherit" w:hAnsi="inherit"/>
          <w:color w:val="212121"/>
        </w:rPr>
        <w:t>U</w:t>
      </w:r>
      <w:r w:rsidRPr="00287969">
        <w:rPr>
          <w:rFonts w:ascii="inherit" w:hAnsi="inherit"/>
          <w:color w:val="212121"/>
        </w:rPr>
        <w:t>nder the E-Navigation framework</w:t>
      </w:r>
      <w:r>
        <w:rPr>
          <w:rFonts w:ascii="inherit" w:hAnsi="inherit" w:hint="eastAsia"/>
          <w:color w:val="212121"/>
        </w:rPr>
        <w:t xml:space="preserve">, </w:t>
      </w:r>
      <w:r>
        <w:rPr>
          <w:rFonts w:ascii="inherit" w:hAnsi="inherit"/>
          <w:color w:val="212121"/>
        </w:rPr>
        <w:t>the basic theory for vessel</w:t>
      </w:r>
      <w:r w:rsidRPr="00287969">
        <w:rPr>
          <w:rFonts w:ascii="inherit" w:hAnsi="inherit"/>
          <w:color w:val="212121"/>
        </w:rPr>
        <w:t xml:space="preserve"> traffic organizationsservice and management system </w:t>
      </w:r>
      <w:r>
        <w:rPr>
          <w:rFonts w:ascii="inherit" w:hAnsi="inherit"/>
          <w:color w:val="212121"/>
        </w:rPr>
        <w:t xml:space="preserve">is provided, and </w:t>
      </w:r>
      <w:r w:rsidRPr="00287969">
        <w:rPr>
          <w:rFonts w:ascii="inherit" w:hAnsi="inherit"/>
          <w:color w:val="212121"/>
        </w:rPr>
        <w:t xml:space="preserve">future </w:t>
      </w:r>
      <w:r>
        <w:rPr>
          <w:rFonts w:ascii="inherit" w:hAnsi="inherit"/>
          <w:color w:val="212121"/>
        </w:rPr>
        <w:t>direction of VTOMSP is analyzed.</w:t>
      </w:r>
      <w:bookmarkEnd w:id="1"/>
      <w:bookmarkEnd w:id="2"/>
    </w:p>
    <w:p w:rsidR="009864AE" w:rsidRPr="0081007E" w:rsidRDefault="009864AE" w:rsidP="009864AE">
      <w:pPr>
        <w:rPr>
          <w:rFonts w:ascii="Calibri" w:hAnsi="Calibri" w:cs="Calibri"/>
          <w:sz w:val="24"/>
          <w:szCs w:val="24"/>
        </w:rPr>
      </w:pPr>
    </w:p>
    <w:p w:rsidR="0073116C" w:rsidRDefault="0073116C" w:rsidP="00C45F4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73116C" w:rsidRPr="00DA2A2A" w:rsidRDefault="0073116C" w:rsidP="00DA2A2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--------------------------------------------------------------------------------------------</w:t>
      </w:r>
      <w:r w:rsidR="00C45F4B">
        <w:rPr>
          <w:b/>
          <w:bCs/>
          <w:sz w:val="20"/>
          <w:szCs w:val="20"/>
        </w:rPr>
        <w:t>------------------------------</w:t>
      </w:r>
    </w:p>
    <w:sectPr w:rsidR="0073116C" w:rsidRPr="00DA2A2A" w:rsidSect="0073116C">
      <w:footerReference w:type="default" r:id="rId8"/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5F8" w:rsidRDefault="00C605F8" w:rsidP="0091089E">
      <w:r>
        <w:separator/>
      </w:r>
    </w:p>
  </w:endnote>
  <w:endnote w:type="continuationSeparator" w:id="1">
    <w:p w:rsidR="00C605F8" w:rsidRDefault="00C605F8" w:rsidP="0091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9E" w:rsidRDefault="0091089E">
    <w:pPr>
      <w:pStyle w:val="a4"/>
    </w:pPr>
    <w:r w:rsidRPr="0073116C">
      <w:rPr>
        <w:rFonts w:ascii="宋体" w:eastAsia="宋体" w:hAnsi="宋体" w:hint="eastAsia"/>
        <w:noProof/>
      </w:rPr>
      <w:drawing>
        <wp:inline distT="0" distB="0" distL="0" distR="0">
          <wp:extent cx="3438525" cy="758404"/>
          <wp:effectExtent l="0" t="0" r="0" b="381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1904" cy="770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5F8" w:rsidRDefault="00C605F8" w:rsidP="0091089E">
      <w:r>
        <w:separator/>
      </w:r>
    </w:p>
  </w:footnote>
  <w:footnote w:type="continuationSeparator" w:id="1">
    <w:p w:rsidR="00C605F8" w:rsidRDefault="00C605F8" w:rsidP="00910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513"/>
    <w:rsid w:val="000C465F"/>
    <w:rsid w:val="001077B2"/>
    <w:rsid w:val="001B2590"/>
    <w:rsid w:val="001E5A64"/>
    <w:rsid w:val="002D0A31"/>
    <w:rsid w:val="00452836"/>
    <w:rsid w:val="00484513"/>
    <w:rsid w:val="00700E22"/>
    <w:rsid w:val="007048FE"/>
    <w:rsid w:val="00710A49"/>
    <w:rsid w:val="0073116C"/>
    <w:rsid w:val="00776B74"/>
    <w:rsid w:val="007C19BE"/>
    <w:rsid w:val="007D061A"/>
    <w:rsid w:val="007F2BC3"/>
    <w:rsid w:val="0091089E"/>
    <w:rsid w:val="00931FB0"/>
    <w:rsid w:val="00960AFD"/>
    <w:rsid w:val="00967804"/>
    <w:rsid w:val="009864AE"/>
    <w:rsid w:val="009B2537"/>
    <w:rsid w:val="00A75A67"/>
    <w:rsid w:val="00AE5D3A"/>
    <w:rsid w:val="00B006DE"/>
    <w:rsid w:val="00B04279"/>
    <w:rsid w:val="00B10111"/>
    <w:rsid w:val="00B80A7C"/>
    <w:rsid w:val="00C45F4B"/>
    <w:rsid w:val="00C605F8"/>
    <w:rsid w:val="00CA6C52"/>
    <w:rsid w:val="00D0585C"/>
    <w:rsid w:val="00D35FF8"/>
    <w:rsid w:val="00DA2A2A"/>
    <w:rsid w:val="00DB1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116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910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08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0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089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089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089E"/>
    <w:rPr>
      <w:sz w:val="18"/>
      <w:szCs w:val="18"/>
    </w:rPr>
  </w:style>
  <w:style w:type="character" w:styleId="a6">
    <w:name w:val="Hyperlink"/>
    <w:basedOn w:val="a0"/>
    <w:uiPriority w:val="99"/>
    <w:unhideWhenUsed/>
    <w:rsid w:val="001077B2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1077B2"/>
    <w:rPr>
      <w:color w:val="2B579A"/>
      <w:shd w:val="clear" w:color="auto" w:fill="E6E6E6"/>
    </w:rPr>
  </w:style>
  <w:style w:type="paragraph" w:styleId="HTML">
    <w:name w:val="HTML Preformatted"/>
    <w:basedOn w:val="a"/>
    <w:link w:val="HTMLChar"/>
    <w:uiPriority w:val="99"/>
    <w:semiHidden/>
    <w:unhideWhenUsed/>
    <w:rsid w:val="009864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864AE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-------zhangxy@dlm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2863</Characters>
  <Application>Microsoft Office Word</Application>
  <DocSecurity>0</DocSecurity>
  <Lines>23</Lines>
  <Paragraphs>6</Paragraphs>
  <ScaleCrop>false</ScaleCrop>
  <Company>Microsoft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Richy</dc:creator>
  <cp:lastModifiedBy>王宝宏</cp:lastModifiedBy>
  <cp:revision>4</cp:revision>
  <dcterms:created xsi:type="dcterms:W3CDTF">2017-04-07T11:55:00Z</dcterms:created>
  <dcterms:modified xsi:type="dcterms:W3CDTF">2017-04-07T11:55:00Z</dcterms:modified>
</cp:coreProperties>
</file>